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2DCD0" w14:textId="7475EC66" w:rsidR="008875ED" w:rsidRDefault="00004E94" w:rsidP="008875ED">
      <w:pPr>
        <w:pStyle w:val="Nincstrkz"/>
        <w:rPr>
          <w:rFonts w:ascii="Times New Roman" w:hAnsi="Times New Roman" w:cs="Times New Roman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</w:rPr>
        <w:t>11</w:t>
      </w:r>
      <w:r w:rsidRPr="00004E94">
        <w:rPr>
          <w:rFonts w:ascii="Times New Roman" w:hAnsi="Times New Roman" w:cs="Times New Roman"/>
          <w:vertAlign w:val="superscript"/>
        </w:rPr>
        <w:t>TH</w:t>
      </w:r>
      <w:proofErr w:type="gramEnd"/>
      <w:r>
        <w:rPr>
          <w:rFonts w:ascii="Times New Roman" w:hAnsi="Times New Roman" w:cs="Times New Roman"/>
        </w:rPr>
        <w:t xml:space="preserve"> SLOVENIAN SOCIAL SCIENCE CO</w:t>
      </w:r>
      <w:r w:rsidR="008875ED">
        <w:rPr>
          <w:rFonts w:ascii="Times New Roman" w:hAnsi="Times New Roman" w:cs="Times New Roman"/>
        </w:rPr>
        <w:t>NFERENCE</w:t>
      </w:r>
    </w:p>
    <w:p w14:paraId="0F999E27" w14:textId="5C7784C4" w:rsidR="008875ED" w:rsidRDefault="00FC6261" w:rsidP="008875ED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Slovene Ethnographic Museum, Metelkova2, Ljubljana, Slovenia</w:t>
      </w:r>
    </w:p>
    <w:p w14:paraId="42352EF9" w14:textId="655D72EA" w:rsidR="008875ED" w:rsidRDefault="008875ED" w:rsidP="008875ED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 3</w:t>
      </w:r>
      <w:r w:rsidR="00FC626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-</w:t>
      </w:r>
      <w:r w:rsidR="00FC6261">
        <w:rPr>
          <w:rFonts w:ascii="Times New Roman" w:hAnsi="Times New Roman" w:cs="Times New Roman"/>
        </w:rPr>
        <w:t>June 1</w:t>
      </w:r>
      <w:r>
        <w:rPr>
          <w:rFonts w:ascii="Times New Roman" w:hAnsi="Times New Roman" w:cs="Times New Roman"/>
        </w:rPr>
        <w:t>, 2019</w:t>
      </w:r>
    </w:p>
    <w:p w14:paraId="4E770A62" w14:textId="6918850F" w:rsidR="008875ED" w:rsidRDefault="008875ED" w:rsidP="008875ED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Marjorie Maido</w:t>
      </w:r>
    </w:p>
    <w:p w14:paraId="6CB58E67" w14:textId="11F3A3C6" w:rsidR="00034F9C" w:rsidRDefault="00034F9C" w:rsidP="008875ED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PhD Sociology student, ELTE</w:t>
      </w:r>
    </w:p>
    <w:p w14:paraId="364FB4CF" w14:textId="2EE3EC98" w:rsidR="008875ED" w:rsidRDefault="008875ED" w:rsidP="008875ED">
      <w:pPr>
        <w:pStyle w:val="Nincstrkz"/>
        <w:rPr>
          <w:rFonts w:ascii="Times New Roman" w:hAnsi="Times New Roman" w:cs="Times New Roman"/>
        </w:rPr>
      </w:pPr>
      <w:r w:rsidRPr="008875ED">
        <w:rPr>
          <w:rFonts w:ascii="Times New Roman" w:hAnsi="Times New Roman" w:cs="Times New Roman"/>
        </w:rPr>
        <w:t>Travel Report 2019</w:t>
      </w:r>
    </w:p>
    <w:p w14:paraId="78F840A8" w14:textId="77777777" w:rsidR="00F6187A" w:rsidRDefault="00F6187A" w:rsidP="008875ED">
      <w:pPr>
        <w:pStyle w:val="Nincstrkz"/>
        <w:rPr>
          <w:rFonts w:ascii="Times New Roman" w:hAnsi="Times New Roman" w:cs="Times New Roman"/>
        </w:rPr>
      </w:pPr>
    </w:p>
    <w:p w14:paraId="70E100D6" w14:textId="745E5FA9" w:rsidR="008875ED" w:rsidRDefault="008875ED" w:rsidP="008875ED">
      <w:pPr>
        <w:pStyle w:val="Nincstrkz"/>
        <w:rPr>
          <w:rFonts w:ascii="Times New Roman" w:hAnsi="Times New Roman" w:cs="Times New Roman"/>
        </w:rPr>
      </w:pPr>
    </w:p>
    <w:p w14:paraId="6388C8CF" w14:textId="118C9521" w:rsidR="008875ED" w:rsidRDefault="008875ED" w:rsidP="008875ED">
      <w:pPr>
        <w:pStyle w:val="Nincstrkz"/>
        <w:rPr>
          <w:rFonts w:ascii="Times New Roman" w:hAnsi="Times New Roman" w:cs="Times New Roman"/>
        </w:rPr>
      </w:pPr>
    </w:p>
    <w:p w14:paraId="260774E6" w14:textId="07C46325" w:rsidR="00275E11" w:rsidRPr="00275E11" w:rsidRDefault="00275E11" w:rsidP="00285E40">
      <w:pPr>
        <w:pStyle w:val="Nincstrkz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75E11">
        <w:rPr>
          <w:rFonts w:ascii="Times New Roman" w:hAnsi="Times New Roman" w:cs="Times New Roman"/>
        </w:rPr>
        <w:t xml:space="preserve">The </w:t>
      </w:r>
      <w:r w:rsidR="00FC6261">
        <w:rPr>
          <w:rFonts w:ascii="Times New Roman" w:hAnsi="Times New Roman" w:cs="Times New Roman"/>
        </w:rPr>
        <w:t>School of Advanced Social Studies (SASS) and International Sociological Association (ISA) Junior Sociologists Network</w:t>
      </w:r>
      <w:r w:rsidRPr="00275E11">
        <w:rPr>
          <w:rFonts w:ascii="Times New Roman" w:hAnsi="Times New Roman" w:cs="Times New Roman"/>
        </w:rPr>
        <w:t xml:space="preserve"> organiz</w:t>
      </w:r>
      <w:r>
        <w:rPr>
          <w:rFonts w:ascii="Times New Roman" w:hAnsi="Times New Roman" w:cs="Times New Roman"/>
        </w:rPr>
        <w:t xml:space="preserve">ed </w:t>
      </w:r>
      <w:r w:rsidRPr="00275E11">
        <w:rPr>
          <w:rFonts w:ascii="Times New Roman" w:hAnsi="Times New Roman" w:cs="Times New Roman"/>
        </w:rPr>
        <w:t xml:space="preserve">the </w:t>
      </w:r>
      <w:r w:rsidR="00FC6261">
        <w:rPr>
          <w:rFonts w:ascii="Times New Roman" w:hAnsi="Times New Roman" w:cs="Times New Roman"/>
        </w:rPr>
        <w:t>11</w:t>
      </w:r>
      <w:r w:rsidR="00FC6261" w:rsidRPr="00FC6261">
        <w:rPr>
          <w:rFonts w:ascii="Times New Roman" w:hAnsi="Times New Roman" w:cs="Times New Roman"/>
          <w:vertAlign w:val="superscript"/>
        </w:rPr>
        <w:t>th</w:t>
      </w:r>
      <w:r w:rsidR="00FC6261">
        <w:rPr>
          <w:rFonts w:ascii="Times New Roman" w:hAnsi="Times New Roman" w:cs="Times New Roman"/>
        </w:rPr>
        <w:t xml:space="preserve"> Social Science Conference with its theme “Observing Social Transformations: National and Transnational Perspectives” </w:t>
      </w:r>
      <w:r>
        <w:rPr>
          <w:rFonts w:ascii="Times New Roman" w:hAnsi="Times New Roman" w:cs="Times New Roman"/>
        </w:rPr>
        <w:t xml:space="preserve">which was </w:t>
      </w:r>
      <w:r w:rsidRPr="00275E11">
        <w:rPr>
          <w:rFonts w:ascii="Times New Roman" w:hAnsi="Times New Roman" w:cs="Times New Roman"/>
        </w:rPr>
        <w:t>held</w:t>
      </w:r>
      <w:r>
        <w:rPr>
          <w:rFonts w:ascii="Times New Roman" w:hAnsi="Times New Roman" w:cs="Times New Roman"/>
        </w:rPr>
        <w:t xml:space="preserve"> last </w:t>
      </w:r>
      <w:r w:rsidRPr="00275E11">
        <w:rPr>
          <w:rFonts w:ascii="Times New Roman" w:hAnsi="Times New Roman" w:cs="Times New Roman"/>
        </w:rPr>
        <w:t>May</w:t>
      </w:r>
      <w:r w:rsidR="00034F9C">
        <w:rPr>
          <w:rFonts w:ascii="Times New Roman" w:hAnsi="Times New Roman" w:cs="Times New Roman"/>
        </w:rPr>
        <w:t xml:space="preserve"> 3</w:t>
      </w:r>
      <w:r w:rsidR="00FC6261">
        <w:rPr>
          <w:rFonts w:ascii="Times New Roman" w:hAnsi="Times New Roman" w:cs="Times New Roman"/>
        </w:rPr>
        <w:t>0</w:t>
      </w:r>
      <w:r w:rsidR="00034F9C">
        <w:rPr>
          <w:rFonts w:ascii="Times New Roman" w:hAnsi="Times New Roman" w:cs="Times New Roman"/>
        </w:rPr>
        <w:t>-</w:t>
      </w:r>
      <w:r w:rsidR="00FC6261">
        <w:rPr>
          <w:rFonts w:ascii="Times New Roman" w:hAnsi="Times New Roman" w:cs="Times New Roman"/>
        </w:rPr>
        <w:t>June 1</w:t>
      </w:r>
      <w:r w:rsidR="00034F9C">
        <w:rPr>
          <w:rFonts w:ascii="Times New Roman" w:hAnsi="Times New Roman" w:cs="Times New Roman"/>
        </w:rPr>
        <w:t xml:space="preserve">, </w:t>
      </w:r>
      <w:r w:rsidRPr="00275E11">
        <w:rPr>
          <w:rFonts w:ascii="Times New Roman" w:hAnsi="Times New Roman" w:cs="Times New Roman"/>
        </w:rPr>
        <w:t xml:space="preserve">2019 </w:t>
      </w:r>
      <w:r>
        <w:rPr>
          <w:rFonts w:ascii="Times New Roman" w:hAnsi="Times New Roman" w:cs="Times New Roman"/>
        </w:rPr>
        <w:t xml:space="preserve">in </w:t>
      </w:r>
      <w:r w:rsidRPr="00275E11">
        <w:rPr>
          <w:rFonts w:ascii="Times New Roman" w:hAnsi="Times New Roman" w:cs="Times New Roman"/>
        </w:rPr>
        <w:t xml:space="preserve">the </w:t>
      </w:r>
      <w:r w:rsidR="00FC6261">
        <w:rPr>
          <w:rFonts w:ascii="Times New Roman" w:hAnsi="Times New Roman" w:cs="Times New Roman"/>
        </w:rPr>
        <w:t>Slovene Ethnographic Museum</w:t>
      </w:r>
      <w:r w:rsidRPr="00275E11">
        <w:rPr>
          <w:rFonts w:ascii="Times New Roman" w:hAnsi="Times New Roman" w:cs="Times New Roman"/>
        </w:rPr>
        <w:t xml:space="preserve">.  </w:t>
      </w:r>
      <w:proofErr w:type="gramStart"/>
      <w:r w:rsidR="00FC6261">
        <w:rPr>
          <w:rFonts w:ascii="Times New Roman" w:hAnsi="Times New Roman" w:cs="Times New Roman"/>
        </w:rPr>
        <w:t xml:space="preserve">The </w:t>
      </w:r>
      <w:r w:rsidR="00285E40">
        <w:rPr>
          <w:rFonts w:ascii="Times New Roman" w:hAnsi="Times New Roman" w:cs="Times New Roman"/>
        </w:rPr>
        <w:t>conference was attended by participants</w:t>
      </w:r>
      <w:proofErr w:type="gramEnd"/>
      <w:r w:rsidR="00285E40">
        <w:rPr>
          <w:rFonts w:ascii="Times New Roman" w:hAnsi="Times New Roman" w:cs="Times New Roman"/>
        </w:rPr>
        <w:t xml:space="preserve"> from </w:t>
      </w:r>
      <w:r w:rsidR="00285E40" w:rsidRPr="00285E40">
        <w:rPr>
          <w:rFonts w:ascii="Times New Roman" w:hAnsi="Times New Roman" w:cs="Times New Roman"/>
        </w:rPr>
        <w:t xml:space="preserve">27 countries: </w:t>
      </w:r>
      <w:r w:rsidR="00285E40">
        <w:rPr>
          <w:rFonts w:ascii="Times New Roman" w:hAnsi="Times New Roman" w:cs="Times New Roman"/>
        </w:rPr>
        <w:t>A</w:t>
      </w:r>
      <w:r w:rsidR="00285E40" w:rsidRPr="00285E40">
        <w:rPr>
          <w:rFonts w:ascii="Times New Roman" w:hAnsi="Times New Roman" w:cs="Times New Roman"/>
        </w:rPr>
        <w:t>lbania, Germany, Hungary, India, Lebanon, Poland, Romania, Spain, Brazil, Azerbaijan, Austria, Czech Republic, Indonesia, Belgium, Italy,</w:t>
      </w:r>
      <w:r w:rsidR="00285E40">
        <w:rPr>
          <w:rFonts w:ascii="Times New Roman" w:hAnsi="Times New Roman" w:cs="Times New Roman"/>
        </w:rPr>
        <w:t xml:space="preserve"> </w:t>
      </w:r>
      <w:r w:rsidR="00285E40" w:rsidRPr="00285E40">
        <w:rPr>
          <w:rFonts w:ascii="Times New Roman" w:hAnsi="Times New Roman" w:cs="Times New Roman"/>
        </w:rPr>
        <w:t>Ireland, Serbia, Russia, Bulgaria, Canada, Macedonia, Bosnia and Herzegovina, Belarus, Turkey, Norway, and Israel</w:t>
      </w:r>
      <w:r w:rsidR="00285E40">
        <w:rPr>
          <w:rFonts w:ascii="Times New Roman" w:hAnsi="Times New Roman" w:cs="Times New Roman"/>
        </w:rPr>
        <w:t xml:space="preserve">. I, together with a PhD colleague, felt privileged to have attended this conference to improve our papers, </w:t>
      </w:r>
      <w:proofErr w:type="gramStart"/>
      <w:r w:rsidR="00285E40">
        <w:rPr>
          <w:rFonts w:ascii="Times New Roman" w:hAnsi="Times New Roman" w:cs="Times New Roman"/>
        </w:rPr>
        <w:t>and also</w:t>
      </w:r>
      <w:proofErr w:type="gramEnd"/>
      <w:r w:rsidR="00285E40">
        <w:rPr>
          <w:rFonts w:ascii="Times New Roman" w:hAnsi="Times New Roman" w:cs="Times New Roman"/>
        </w:rPr>
        <w:t xml:space="preserve"> to network with sociologists in different parts of the world.</w:t>
      </w:r>
    </w:p>
    <w:p w14:paraId="5DBF213F" w14:textId="77777777" w:rsidR="00275E11" w:rsidRDefault="00275E11" w:rsidP="00285E40">
      <w:pPr>
        <w:pStyle w:val="Nincstrkz"/>
        <w:spacing w:line="360" w:lineRule="auto"/>
        <w:jc w:val="both"/>
        <w:rPr>
          <w:rFonts w:ascii="Times New Roman" w:hAnsi="Times New Roman" w:cs="Times New Roman"/>
        </w:rPr>
      </w:pPr>
    </w:p>
    <w:p w14:paraId="53834847" w14:textId="53528DF1" w:rsidR="00C62DD2" w:rsidRDefault="00285E40" w:rsidP="00285E40">
      <w:pPr>
        <w:pStyle w:val="Nincstrkz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The conference opened with introduction and welcome addresses from key officials: Prof. </w:t>
      </w:r>
      <w:proofErr w:type="spellStart"/>
      <w:r>
        <w:rPr>
          <w:rFonts w:ascii="Times New Roman" w:hAnsi="Times New Roman" w:cs="Times New Roman"/>
        </w:rPr>
        <w:t>Darko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Štrajn</w:t>
      </w:r>
      <w:proofErr w:type="spellEnd"/>
      <w:r>
        <w:rPr>
          <w:rFonts w:ascii="Times New Roman" w:hAnsi="Times New Roman" w:cs="Times New Roman"/>
        </w:rPr>
        <w:t xml:space="preserve">, Vice-President of the Slovenian National Commission for UNESCO; Prof. </w:t>
      </w:r>
      <w:proofErr w:type="spellStart"/>
      <w:r>
        <w:rPr>
          <w:rFonts w:ascii="Times New Roman" w:hAnsi="Times New Roman" w:cs="Times New Roman"/>
        </w:rPr>
        <w:t>Matev</w:t>
      </w:r>
      <w:r w:rsidRPr="00285E40">
        <w:rPr>
          <w:rFonts w:ascii="Times New Roman" w:hAnsi="Times New Roman" w:cs="Times New Roman"/>
        </w:rPr>
        <w:t>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Tomšič</w:t>
      </w:r>
      <w:proofErr w:type="spellEnd"/>
      <w:r>
        <w:rPr>
          <w:rFonts w:ascii="Times New Roman" w:hAnsi="Times New Roman" w:cs="Times New Roman"/>
        </w:rPr>
        <w:t xml:space="preserve">, Vice-Dean for International Cooperation of the School of Advanced Social Studies in Nova </w:t>
      </w:r>
      <w:proofErr w:type="spellStart"/>
      <w:r>
        <w:rPr>
          <w:rFonts w:ascii="Times New Roman" w:hAnsi="Times New Roman" w:cs="Times New Roman"/>
        </w:rPr>
        <w:t>Gorica</w:t>
      </w:r>
      <w:proofErr w:type="spellEnd"/>
      <w:r>
        <w:rPr>
          <w:rFonts w:ascii="Times New Roman" w:hAnsi="Times New Roman" w:cs="Times New Roman"/>
        </w:rPr>
        <w:t xml:space="preserve">; Dr. Dolores </w:t>
      </w:r>
      <w:proofErr w:type="spellStart"/>
      <w:r>
        <w:rPr>
          <w:rFonts w:ascii="Times New Roman" w:hAnsi="Times New Roman" w:cs="Times New Roman"/>
        </w:rPr>
        <w:t>Modic</w:t>
      </w:r>
      <w:proofErr w:type="spellEnd"/>
      <w:r>
        <w:rPr>
          <w:rFonts w:ascii="Times New Roman" w:hAnsi="Times New Roman" w:cs="Times New Roman"/>
        </w:rPr>
        <w:t>, Board Member of Junior Sociologists Network of International Sociological Association</w:t>
      </w:r>
      <w:r w:rsidR="00C62DD2">
        <w:rPr>
          <w:rFonts w:ascii="Times New Roman" w:hAnsi="Times New Roman" w:cs="Times New Roman"/>
        </w:rPr>
        <w:t xml:space="preserve">; and Prof. </w:t>
      </w:r>
      <w:proofErr w:type="spellStart"/>
      <w:r w:rsidR="00C62DD2">
        <w:rPr>
          <w:rFonts w:ascii="Times New Roman" w:hAnsi="Times New Roman" w:cs="Times New Roman"/>
        </w:rPr>
        <w:t>Matej</w:t>
      </w:r>
      <w:proofErr w:type="spellEnd"/>
      <w:r w:rsidR="00C62DD2">
        <w:rPr>
          <w:rFonts w:ascii="Times New Roman" w:hAnsi="Times New Roman" w:cs="Times New Roman"/>
        </w:rPr>
        <w:t xml:space="preserve"> </w:t>
      </w:r>
      <w:proofErr w:type="spellStart"/>
      <w:r w:rsidR="00C62DD2">
        <w:rPr>
          <w:rFonts w:ascii="Times New Roman" w:hAnsi="Times New Roman" w:cs="Times New Roman"/>
        </w:rPr>
        <w:t>Makarovič</w:t>
      </w:r>
      <w:proofErr w:type="spellEnd"/>
      <w:r w:rsidR="00C62DD2">
        <w:rPr>
          <w:rFonts w:ascii="Times New Roman" w:hAnsi="Times New Roman" w:cs="Times New Roman"/>
        </w:rPr>
        <w:t xml:space="preserve">, President of the Slovenian National Committee of the MOST </w:t>
      </w:r>
      <w:proofErr w:type="spellStart"/>
      <w:r w:rsidR="00C62DD2">
        <w:rPr>
          <w:rFonts w:ascii="Times New Roman" w:hAnsi="Times New Roman" w:cs="Times New Roman"/>
        </w:rPr>
        <w:t>Programme</w:t>
      </w:r>
      <w:proofErr w:type="spellEnd"/>
      <w:r w:rsidR="00C62DD2">
        <w:rPr>
          <w:rFonts w:ascii="Times New Roman" w:hAnsi="Times New Roman" w:cs="Times New Roman"/>
        </w:rPr>
        <w:t>.</w:t>
      </w:r>
      <w:proofErr w:type="gramEnd"/>
      <w:r w:rsidR="00C62DD2">
        <w:rPr>
          <w:rFonts w:ascii="Times New Roman" w:hAnsi="Times New Roman" w:cs="Times New Roman"/>
        </w:rPr>
        <w:t xml:space="preserve"> </w:t>
      </w:r>
      <w:proofErr w:type="gramStart"/>
      <w:r w:rsidR="00C62DD2">
        <w:rPr>
          <w:rFonts w:ascii="Times New Roman" w:hAnsi="Times New Roman" w:cs="Times New Roman"/>
        </w:rPr>
        <w:t xml:space="preserve">Keynote lectures followed the said introductory rites with Dr. Mark Maguire on his paper “Those People are a Kind of Solution: Late Imperial Thoughts on Security and the Humanization of Officialdom” where he talked about the relevant roles of witnesses in several terrorist attacks, and Dr. </w:t>
      </w:r>
      <w:proofErr w:type="spellStart"/>
      <w:r w:rsidR="00C62DD2">
        <w:rPr>
          <w:rFonts w:ascii="Times New Roman" w:hAnsi="Times New Roman" w:cs="Times New Roman"/>
        </w:rPr>
        <w:t>Ladislav</w:t>
      </w:r>
      <w:proofErr w:type="spellEnd"/>
      <w:r w:rsidR="00C62DD2">
        <w:rPr>
          <w:rFonts w:ascii="Times New Roman" w:hAnsi="Times New Roman" w:cs="Times New Roman"/>
        </w:rPr>
        <w:t xml:space="preserve"> </w:t>
      </w:r>
      <w:proofErr w:type="spellStart"/>
      <w:r w:rsidR="00C62DD2">
        <w:rPr>
          <w:rFonts w:ascii="Times New Roman" w:hAnsi="Times New Roman" w:cs="Times New Roman"/>
        </w:rPr>
        <w:t>Cabada’s</w:t>
      </w:r>
      <w:proofErr w:type="spellEnd"/>
      <w:r w:rsidR="00C62DD2">
        <w:rPr>
          <w:rFonts w:ascii="Times New Roman" w:hAnsi="Times New Roman" w:cs="Times New Roman"/>
        </w:rPr>
        <w:t xml:space="preserve"> After the “End of History”: New Challenges for Social Sciences which tackled Francis Fukuyama’s liberal democracy and its manifestations in contemporary world.</w:t>
      </w:r>
      <w:proofErr w:type="gramEnd"/>
      <w:r w:rsidR="00C62DD2">
        <w:rPr>
          <w:rFonts w:ascii="Times New Roman" w:hAnsi="Times New Roman" w:cs="Times New Roman"/>
        </w:rPr>
        <w:t xml:space="preserve"> The first session was on Political participation, protest, transformation where four researchers presented their papers. After which, a reception dinner was hosted by MOST National Committee where participants enjoyed a sumptuous supper.</w:t>
      </w:r>
    </w:p>
    <w:p w14:paraId="58D6615E" w14:textId="3362353B" w:rsidR="00C62DD2" w:rsidRDefault="00C62DD2" w:rsidP="00285E40">
      <w:pPr>
        <w:pStyle w:val="Nincstrkz"/>
        <w:spacing w:line="360" w:lineRule="auto"/>
        <w:jc w:val="both"/>
        <w:rPr>
          <w:rFonts w:ascii="Times New Roman" w:hAnsi="Times New Roman" w:cs="Times New Roman"/>
        </w:rPr>
      </w:pPr>
    </w:p>
    <w:p w14:paraId="55A0A03D" w14:textId="6A69CA48" w:rsidR="007B509A" w:rsidRDefault="00C62DD2" w:rsidP="00285E40">
      <w:pPr>
        <w:pStyle w:val="Nincstrkz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 second day started with a keynote lecture of Prof. Sari Hanafi </w:t>
      </w:r>
      <w:r w:rsidR="007B509A">
        <w:rPr>
          <w:rFonts w:ascii="Times New Roman" w:hAnsi="Times New Roman" w:cs="Times New Roman"/>
        </w:rPr>
        <w:t xml:space="preserve">of International Sociological Association and Prof. Stefano </w:t>
      </w:r>
      <w:proofErr w:type="spellStart"/>
      <w:r w:rsidR="007B509A">
        <w:rPr>
          <w:rFonts w:ascii="Times New Roman" w:hAnsi="Times New Roman" w:cs="Times New Roman"/>
        </w:rPr>
        <w:t>Bianchini</w:t>
      </w:r>
      <w:proofErr w:type="spellEnd"/>
      <w:r w:rsidR="007B509A">
        <w:rPr>
          <w:rFonts w:ascii="Times New Roman" w:hAnsi="Times New Roman" w:cs="Times New Roman"/>
        </w:rPr>
        <w:t xml:space="preserve"> of Bologna, Italy. After the coffee break, parallel sessions were </w:t>
      </w:r>
      <w:proofErr w:type="gramStart"/>
      <w:r w:rsidR="007B509A">
        <w:rPr>
          <w:rFonts w:ascii="Times New Roman" w:hAnsi="Times New Roman" w:cs="Times New Roman"/>
        </w:rPr>
        <w:t>held,</w:t>
      </w:r>
      <w:proofErr w:type="gramEnd"/>
      <w:r w:rsidR="007B509A">
        <w:rPr>
          <w:rFonts w:ascii="Times New Roman" w:hAnsi="Times New Roman" w:cs="Times New Roman"/>
        </w:rPr>
        <w:t xml:space="preserve"> session 2A was about Representations and Observations of Politics, while session 2B was about Migration and Integration. I presented a portion of my paper in the latter session, on “Leaving the Sea and Returning Home: Repatriated Global Filipino Seafarers’ Reintegration to the Philippines”, where I received </w:t>
      </w:r>
      <w:r w:rsidR="007B509A">
        <w:rPr>
          <w:rFonts w:ascii="Times New Roman" w:hAnsi="Times New Roman" w:cs="Times New Roman"/>
        </w:rPr>
        <w:lastRenderedPageBreak/>
        <w:t xml:space="preserve">positive comments and the audience asked about clarificatory matters regarding my research parameters. It was a relief that some people appreciated my work even I only have fifteen minutes to discuss the same. Sessions 3A tackled Multifaceted Challenges of Migrations where I served as a moderator among multicultural researchers from Poland, Serbia, Germany, and Bosnia and Herzegovina. It was my first time to </w:t>
      </w:r>
      <w:proofErr w:type="gramStart"/>
      <w:r w:rsidR="007B509A">
        <w:rPr>
          <w:rFonts w:ascii="Times New Roman" w:hAnsi="Times New Roman" w:cs="Times New Roman"/>
        </w:rPr>
        <w:t>be asked</w:t>
      </w:r>
      <w:proofErr w:type="gramEnd"/>
      <w:r w:rsidR="007B509A">
        <w:rPr>
          <w:rFonts w:ascii="Times New Roman" w:hAnsi="Times New Roman" w:cs="Times New Roman"/>
        </w:rPr>
        <w:t xml:space="preserve"> in an international conference to serve as a moderator, and I have enjoyed the role. Session 3B was about papers dealing with Challenges of Sustainability</w:t>
      </w:r>
      <w:r w:rsidR="00D61980">
        <w:rPr>
          <w:rFonts w:ascii="Times New Roman" w:hAnsi="Times New Roman" w:cs="Times New Roman"/>
        </w:rPr>
        <w:t xml:space="preserve">. The organizers arranged a Museum Tour as a conference break and I have learned many things about the Slovenes, their honey-making industry, their arts and crafts, and their seemingly negative perceptions on women in their historical past. </w:t>
      </w:r>
    </w:p>
    <w:p w14:paraId="77821EDE" w14:textId="55E72E5F" w:rsidR="00D61980" w:rsidRDefault="00D61980" w:rsidP="00285E40">
      <w:pPr>
        <w:pStyle w:val="Nincstrkz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58F3AD8" w14:textId="1F79E790" w:rsidR="00C62DD2" w:rsidRDefault="00D61980" w:rsidP="00285E40">
      <w:pPr>
        <w:pStyle w:val="Nincstrkz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Session 4A’s theme is about Economic Perspectives while session 4B is about Cultural Perspectives while the day ended with Session 5 for Politics and Inequality. A </w:t>
      </w:r>
      <w:r w:rsidR="0079228C">
        <w:rPr>
          <w:rFonts w:ascii="Times New Roman" w:hAnsi="Times New Roman" w:cs="Times New Roman"/>
        </w:rPr>
        <w:t>SASS-</w:t>
      </w:r>
      <w:r>
        <w:rPr>
          <w:rFonts w:ascii="Times New Roman" w:hAnsi="Times New Roman" w:cs="Times New Roman"/>
        </w:rPr>
        <w:t xml:space="preserve">sponsored dinner followed the long day and the participants </w:t>
      </w:r>
      <w:proofErr w:type="gramStart"/>
      <w:r>
        <w:rPr>
          <w:rFonts w:ascii="Times New Roman" w:hAnsi="Times New Roman" w:cs="Times New Roman"/>
        </w:rPr>
        <w:t>were treated</w:t>
      </w:r>
      <w:proofErr w:type="gramEnd"/>
      <w:r>
        <w:rPr>
          <w:rFonts w:ascii="Times New Roman" w:hAnsi="Times New Roman" w:cs="Times New Roman"/>
        </w:rPr>
        <w:t xml:space="preserve"> to a </w:t>
      </w:r>
      <w:r w:rsidR="0079228C">
        <w:rPr>
          <w:rFonts w:ascii="Times New Roman" w:hAnsi="Times New Roman" w:cs="Times New Roman"/>
        </w:rPr>
        <w:t>lavish dinner, which we all enjoyed while building friendships. The last day was devoted to papers about Media Literacy and Media Representations</w:t>
      </w:r>
      <w:r w:rsidR="003842DD">
        <w:rPr>
          <w:rFonts w:ascii="Times New Roman" w:hAnsi="Times New Roman" w:cs="Times New Roman"/>
        </w:rPr>
        <w:t xml:space="preserve"> (6A)</w:t>
      </w:r>
      <w:r w:rsidR="0079228C">
        <w:rPr>
          <w:rFonts w:ascii="Times New Roman" w:hAnsi="Times New Roman" w:cs="Times New Roman"/>
        </w:rPr>
        <w:t>, Education for Change</w:t>
      </w:r>
      <w:r w:rsidR="003842DD">
        <w:rPr>
          <w:rFonts w:ascii="Times New Roman" w:hAnsi="Times New Roman" w:cs="Times New Roman"/>
        </w:rPr>
        <w:t xml:space="preserve"> (6B)</w:t>
      </w:r>
      <w:r w:rsidR="0079228C">
        <w:rPr>
          <w:rFonts w:ascii="Times New Roman" w:hAnsi="Times New Roman" w:cs="Times New Roman"/>
        </w:rPr>
        <w:t>, and Digital Challenges in Education</w:t>
      </w:r>
      <w:r w:rsidR="003842DD">
        <w:rPr>
          <w:rFonts w:ascii="Times New Roman" w:hAnsi="Times New Roman" w:cs="Times New Roman"/>
        </w:rPr>
        <w:t xml:space="preserve"> (7). </w:t>
      </w:r>
      <w:proofErr w:type="gramStart"/>
      <w:r w:rsidR="003842DD">
        <w:rPr>
          <w:rFonts w:ascii="Times New Roman" w:hAnsi="Times New Roman" w:cs="Times New Roman"/>
        </w:rPr>
        <w:t>A short concluding remarks</w:t>
      </w:r>
      <w:proofErr w:type="gramEnd"/>
      <w:r w:rsidR="003842DD">
        <w:rPr>
          <w:rFonts w:ascii="Times New Roman" w:hAnsi="Times New Roman" w:cs="Times New Roman"/>
        </w:rPr>
        <w:t xml:space="preserve"> wrapped up the whole event and it was such a pleasant experience for all of us to find more motivation in pursuing our research paths. </w:t>
      </w:r>
    </w:p>
    <w:p w14:paraId="4388CCAA" w14:textId="59F93C3B" w:rsidR="00C03E1B" w:rsidRDefault="00C03E1B" w:rsidP="00285E40">
      <w:pPr>
        <w:pStyle w:val="Nincstrkz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1BCB7FE" w14:textId="59FA4F45" w:rsidR="008875ED" w:rsidRPr="008875ED" w:rsidRDefault="008875ED" w:rsidP="00285E40">
      <w:pPr>
        <w:pStyle w:val="Nincstrkz"/>
        <w:spacing w:line="360" w:lineRule="auto"/>
        <w:jc w:val="both"/>
        <w:rPr>
          <w:rFonts w:ascii="Times New Roman" w:hAnsi="Times New Roman" w:cs="Times New Roman"/>
        </w:rPr>
      </w:pPr>
    </w:p>
    <w:p w14:paraId="62ECAD84" w14:textId="77777777" w:rsidR="008875ED" w:rsidRPr="008875ED" w:rsidRDefault="008875ED" w:rsidP="008875ED">
      <w:pPr>
        <w:spacing w:line="360" w:lineRule="auto"/>
        <w:rPr>
          <w:rFonts w:ascii="Times New Roman" w:hAnsi="Times New Roman" w:cs="Times New Roman"/>
        </w:rPr>
      </w:pPr>
    </w:p>
    <w:sectPr w:rsidR="008875ED" w:rsidRPr="008875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ED"/>
    <w:rsid w:val="00004E94"/>
    <w:rsid w:val="00034F9C"/>
    <w:rsid w:val="001560D0"/>
    <w:rsid w:val="00275E11"/>
    <w:rsid w:val="00285E40"/>
    <w:rsid w:val="003430FA"/>
    <w:rsid w:val="003842DD"/>
    <w:rsid w:val="0060483B"/>
    <w:rsid w:val="0079228C"/>
    <w:rsid w:val="007B509A"/>
    <w:rsid w:val="008875ED"/>
    <w:rsid w:val="00903BD9"/>
    <w:rsid w:val="00C03E1B"/>
    <w:rsid w:val="00C62DD2"/>
    <w:rsid w:val="00D61980"/>
    <w:rsid w:val="00D8199A"/>
    <w:rsid w:val="00EC5CBD"/>
    <w:rsid w:val="00F6187A"/>
    <w:rsid w:val="00FC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ABCE"/>
  <w15:chartTrackingRefBased/>
  <w15:docId w15:val="{E3E18DD7-DDBE-4267-9A93-BAD1AA1B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87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3662</Characters>
  <Application>Microsoft Office Word</Application>
  <DocSecurity>4</DocSecurity>
  <Lines>30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Maido</dc:creator>
  <cp:keywords/>
  <dc:description/>
  <cp:lastModifiedBy>Megyesi Janka</cp:lastModifiedBy>
  <cp:revision>2</cp:revision>
  <dcterms:created xsi:type="dcterms:W3CDTF">2019-06-17T11:45:00Z</dcterms:created>
  <dcterms:modified xsi:type="dcterms:W3CDTF">2019-06-17T11:45:00Z</dcterms:modified>
</cp:coreProperties>
</file>